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7241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CD4E37A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E27C48C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6ABE0D7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ADD5181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78C7A96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347933A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E7DD87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92A6C7E" w14:textId="77777777" w:rsidR="00D2111F" w:rsidRDefault="00D2111F" w:rsidP="00D2111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E07CE23" w14:textId="77777777" w:rsidR="00D2111F" w:rsidRDefault="00D2111F" w:rsidP="0052793B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C7BF13F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9E30A9A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61A9494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50C7DE0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2793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2нче сыйныф укучылары өчен “Туган тел(татар теле)” предметыннан арадаш аттестация  материалларының күрсәтмә варианты</w:t>
      </w:r>
    </w:p>
    <w:p w14:paraId="5B45CDB2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FF0FEE8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B6FCA91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ABB170A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66F7F93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E7DF2EF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0DD8E13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2793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4EA01ACF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2793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6F3161F8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52793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2 класса </w:t>
      </w:r>
    </w:p>
    <w:p w14:paraId="54886C8A" w14:textId="77777777" w:rsidR="0052793B" w:rsidRPr="0052793B" w:rsidRDefault="0052793B" w:rsidP="00527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4C2DB6A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2684FB1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6C61F82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9B36868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2B96819" w14:textId="77777777" w:rsidR="00D2111F" w:rsidRDefault="00D2111F" w:rsidP="00D211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FC60E5A" w14:textId="77777777" w:rsidR="00D2111F" w:rsidRDefault="00D2111F" w:rsidP="00D2111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C217BAB" w14:textId="77777777" w:rsidR="00D2111F" w:rsidRDefault="00D2111F" w:rsidP="00D2111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2B923B52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3FA775B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AC1AB3C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2D2FA15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2D0D6F1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0D290D4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490ACE1D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3E9208C0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3667BE7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DAC11B5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1D2FF67E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40FF9EB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3F3846A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302B9A65" w14:textId="77777777" w:rsidR="0090013F" w:rsidRPr="00464D56" w:rsidRDefault="0090013F" w:rsidP="0090013F">
      <w:pPr>
        <w:spacing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13CEDDE6" w14:textId="77777777" w:rsidR="0090013F" w:rsidRPr="00464D56" w:rsidRDefault="004672F7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235634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4672F7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10 </w:t>
      </w:r>
      <w:r w:rsidR="0090013F" w:rsidRPr="004672F7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4672F7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022385CB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27D069EE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5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017C9740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0907D9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2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23C316D1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2 бирем (8-9 нчы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нәр)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0E4F1BFC" w14:textId="77777777" w:rsidR="0090013F" w:rsidRPr="00464D56" w:rsidRDefault="002618F5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="000907D9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тәге 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телдән сөйләм күнекмәләрен тикшерүне күздә тота. 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0BF1392D" w14:textId="77777777" w:rsidR="0090013F" w:rsidRPr="00464D56" w:rsidRDefault="0090013F" w:rsidP="0090013F">
      <w:pPr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402B2C08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3450556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9EA8EE8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D56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464D56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464D56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56792BE1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464D56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464D56">
        <w:rPr>
          <w:rFonts w:ascii="Times New Roman" w:hAnsi="Times New Roman" w:cs="Times New Roman"/>
          <w:sz w:val="28"/>
          <w:szCs w:val="28"/>
        </w:rPr>
        <w:t>на выполнение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464D56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95292A" w14:textId="77777777" w:rsidR="002618F5" w:rsidRPr="00464D56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464D56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464D5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464D56">
        <w:rPr>
          <w:rFonts w:ascii="Times New Roman" w:hAnsi="Times New Roman" w:cs="Times New Roman"/>
          <w:sz w:val="28"/>
          <w:szCs w:val="28"/>
        </w:rPr>
        <w:t>.</w:t>
      </w:r>
      <w:r w:rsidR="0090013F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8DC3D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464D56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464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464D56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464D56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360601E7" w14:textId="77777777" w:rsidR="002D0043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3D5E2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6-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B10636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464D56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464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464D56">
        <w:rPr>
          <w:rFonts w:ascii="Times New Roman" w:hAnsi="Times New Roman" w:cs="Times New Roman"/>
          <w:sz w:val="28"/>
          <w:szCs w:val="28"/>
        </w:rPr>
        <w:t xml:space="preserve"> 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состоит из 2-х заданий</w:t>
      </w:r>
      <w:r w:rsidR="00334B56">
        <w:rPr>
          <w:rFonts w:ascii="Times New Roman" w:hAnsi="Times New Roman" w:cs="Times New Roman"/>
          <w:sz w:val="28"/>
          <w:szCs w:val="28"/>
          <w:lang w:val="tt-RU"/>
        </w:rPr>
        <w:t xml:space="preserve"> для выявления навыков  по письменной речи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548078D" w14:textId="77777777" w:rsidR="0090013F" w:rsidRPr="00464D56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 (задания на говорение)  предусматривает проверку навыков  устной речи</w:t>
      </w:r>
      <w:r w:rsidR="000907D9" w:rsidRPr="00464D56">
        <w:rPr>
          <w:rFonts w:ascii="Times New Roman" w:hAnsi="Times New Roman" w:cs="Times New Roman"/>
          <w:sz w:val="28"/>
          <w:szCs w:val="28"/>
        </w:rPr>
        <w:t>.</w:t>
      </w:r>
    </w:p>
    <w:p w14:paraId="1756A66F" w14:textId="77777777" w:rsidR="0090013F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23BAD9D" w14:textId="77777777" w:rsidR="0090013F" w:rsidRPr="00464D56" w:rsidRDefault="0090013F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64D56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76805033" w14:textId="77777777" w:rsidR="00D26A6C" w:rsidRPr="00464D56" w:rsidRDefault="00D26A6C" w:rsidP="00D26A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lastRenderedPageBreak/>
        <w:t>Раздел 1</w:t>
      </w:r>
      <w:r w:rsidR="00B76F1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3391B195" w14:textId="77777777" w:rsidR="00D26A6C" w:rsidRPr="00464D56" w:rsidRDefault="00D26A6C" w:rsidP="00DA38C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B76F1D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7756811C" w14:textId="77777777" w:rsidR="00DA38C7" w:rsidRPr="00464D56" w:rsidRDefault="00DA38C7" w:rsidP="00DA38C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Прослушай текст и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вып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лни задания.</w:t>
      </w:r>
      <w:r w:rsidR="00B76F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Отметь верный вариант.</w:t>
      </w:r>
    </w:p>
    <w:p w14:paraId="4CA40329" w14:textId="77777777" w:rsidR="00DF58C9" w:rsidRPr="00464D56" w:rsidRDefault="00DF58C9" w:rsidP="00DA38C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Текстны тыңла һәм биремнәрне үтә.</w:t>
      </w:r>
      <w:r w:rsidR="00B76F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Дөрес җавапны билгелә.</w:t>
      </w:r>
    </w:p>
    <w:p w14:paraId="4B1A1CA0" w14:textId="77777777" w:rsidR="009C0527" w:rsidRPr="00AA0BB6" w:rsidRDefault="009C0527" w:rsidP="009C0527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rStyle w:val="hps"/>
          <w:rFonts w:eastAsiaTheme="minorHAnsi"/>
          <w:iCs/>
          <w:sz w:val="28"/>
          <w:szCs w:val="28"/>
          <w:shd w:val="clear" w:color="auto" w:fill="FFFFFF"/>
          <w:lang w:val="tt-RU" w:eastAsia="en-US"/>
        </w:rPr>
      </w:pPr>
    </w:p>
    <w:p w14:paraId="43C91312" w14:textId="77777777" w:rsidR="009C0527" w:rsidRPr="00AA0BB6" w:rsidRDefault="009C0527" w:rsidP="009C0527">
      <w:pPr>
        <w:pStyle w:val="a4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Куда Зарина ездила летом?  </w:t>
      </w:r>
    </w:p>
    <w:p w14:paraId="13ED776D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A0B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Зәринә җәен кая барды?</w:t>
      </w:r>
    </w:p>
    <w:p w14:paraId="180B5AEE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әби-бабайга</w:t>
      </w:r>
    </w:p>
    <w:p w14:paraId="06AC1722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диңгезгә</w:t>
      </w:r>
    </w:p>
    <w:p w14:paraId="13002F72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авылга</w:t>
      </w:r>
    </w:p>
    <w:p w14:paraId="0928F5D2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036B1EC2" w14:textId="77777777" w:rsidR="009C0527" w:rsidRPr="00AA0BB6" w:rsidRDefault="009C0527" w:rsidP="009C0527">
      <w:pPr>
        <w:pStyle w:val="a4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Чем занимался </w:t>
      </w:r>
      <w:r w:rsidR="00B76F1D" w:rsidRPr="00AA0B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Наиль </w:t>
      </w: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летом?</w:t>
      </w:r>
    </w:p>
    <w:p w14:paraId="3F87A50F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/>
          <w:bCs/>
          <w:sz w:val="28"/>
          <w:szCs w:val="28"/>
          <w:lang w:val="tt-RU"/>
        </w:rPr>
        <w:t>Наил җәен нишләде?</w:t>
      </w:r>
    </w:p>
    <w:p w14:paraId="51D40D36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9C0527">
        <w:rPr>
          <w:rFonts w:ascii="Times New Roman" w:hAnsi="Times New Roman" w:cs="Times New Roman"/>
          <w:bCs/>
          <w:sz w:val="28"/>
          <w:szCs w:val="28"/>
          <w:lang w:val="tt-RU"/>
        </w:rPr>
        <w:t>А) футбол уйнады</w:t>
      </w:r>
    </w:p>
    <w:p w14:paraId="4F0BA583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Ә) диңгезгә барды</w:t>
      </w:r>
    </w:p>
    <w:p w14:paraId="0CD964B7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A0BB6">
        <w:rPr>
          <w:rFonts w:ascii="Times New Roman" w:hAnsi="Times New Roman" w:cs="Times New Roman"/>
          <w:bCs/>
          <w:sz w:val="28"/>
          <w:szCs w:val="28"/>
          <w:lang w:val="tt-RU"/>
        </w:rPr>
        <w:t>Б) шәһәрдә булды</w:t>
      </w:r>
    </w:p>
    <w:p w14:paraId="0AF976F5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1F554A81" w14:textId="77777777" w:rsidR="009C0527" w:rsidRPr="00AA0BB6" w:rsidRDefault="009C0527" w:rsidP="009C0527">
      <w:pPr>
        <w:spacing w:after="0" w:line="276" w:lineRule="auto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Fonts w:ascii="Times New Roman" w:hAnsi="Times New Roman" w:cs="Times New Roman"/>
          <w:sz w:val="28"/>
          <w:szCs w:val="28"/>
          <w:shd w:val="clear" w:color="auto" w:fill="FBFBFB"/>
        </w:rPr>
        <w:t>4. Расставь предложения </w:t>
      </w:r>
      <w:r w:rsidRPr="00AA0BB6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в</w:t>
      </w:r>
      <w:r w:rsidRPr="00AA0BB6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AA0BB6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правильной последовательности.</w:t>
      </w:r>
    </w:p>
    <w:p w14:paraId="261804DE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</w:pPr>
      <w:r w:rsidRPr="00AA0BB6"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  <w:t>Җөмләләрне тиешле тәртиптә урнаштыр.</w:t>
      </w:r>
    </w:p>
    <w:p w14:paraId="027F6F80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А) Без диңгезгә бардык.</w:t>
      </w:r>
    </w:p>
    <w:p w14:paraId="6DE5337A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Ә) Мин авылда әби-бабай белән булдым.</w:t>
      </w:r>
    </w:p>
    <w:p w14:paraId="0CF4AF16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AA0BB6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>Б) Зәринә, син җәйне ничек үткәрдең?</w:t>
      </w:r>
    </w:p>
    <w:p w14:paraId="21ED886E" w14:textId="77777777" w:rsidR="009C0527" w:rsidRPr="00AA0BB6" w:rsidRDefault="009C0527" w:rsidP="009C0527">
      <w:pPr>
        <w:pStyle w:val="a4"/>
        <w:spacing w:after="0" w:line="276" w:lineRule="auto"/>
        <w:ind w:left="0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</w:p>
    <w:p w14:paraId="3097A899" w14:textId="77777777" w:rsidR="002D0043" w:rsidRPr="00464D56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6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1)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</w:t>
      </w:r>
    </w:p>
    <w:p w14:paraId="452BB7BE" w14:textId="77777777" w:rsidR="008B1B37" w:rsidRPr="00464D56" w:rsidRDefault="008B1B37" w:rsidP="00D26A6C">
      <w:pPr>
        <w:pStyle w:val="a4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3934DCC6" w14:textId="77777777" w:rsidR="00D26A6C" w:rsidRPr="00464D56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</w:p>
    <w:p w14:paraId="3C066F39" w14:textId="77777777" w:rsidR="00D26A6C" w:rsidRPr="00464D56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5DE5A8A2" w14:textId="77777777" w:rsidR="002D0043" w:rsidRDefault="00D26A6C" w:rsidP="008B1B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Прочита</w:t>
      </w:r>
      <w:r w:rsidR="0017666C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й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4E834144" w14:textId="77777777" w:rsidR="009C0527" w:rsidRPr="00CE002A" w:rsidRDefault="009C0527" w:rsidP="009C0527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0428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Мин </w:t>
      </w:r>
      <w:r w:rsidRPr="0010428F">
        <w:rPr>
          <w:sz w:val="28"/>
          <w:szCs w:val="28"/>
          <w:lang w:val="tt-RU"/>
        </w:rPr>
        <w:t>—</w:t>
      </w:r>
      <w:r w:rsidRPr="0010428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Гөлнара.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Мин биек, зур яңа </w:t>
      </w:r>
      <w:r w:rsidRPr="0010428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йорт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 яш</w:t>
      </w:r>
      <w:r w:rsidRPr="00CE002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им. Ул Татарстан  урамында урнашкан. Ул тугыз катлы. Без бишенче катта яшибез. Безнең фатир өч бүл</w:t>
      </w:r>
      <w:r w:rsidRPr="00CE002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softHyphen/>
        <w:t xml:space="preserve">мәле. Анда кунак бүлмәсе,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йокы бүлмәсе</w:t>
      </w:r>
      <w:r w:rsidRPr="00CE002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, аш бүлмәсе бар. </w:t>
      </w:r>
    </w:p>
    <w:p w14:paraId="1C6BB58E" w14:textId="77777777" w:rsidR="009C0527" w:rsidRPr="00CE002A" w:rsidRDefault="009C0527" w:rsidP="009C0527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6B20D8FB" w14:textId="77777777" w:rsidR="009C0527" w:rsidRPr="00CE002A" w:rsidRDefault="009C0527" w:rsidP="009C0527">
      <w:pPr>
        <w:pStyle w:val="a4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Pr="00CE002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  <w:r w:rsidRPr="00CE002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E002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Где живет Гульнара?</w:t>
      </w:r>
    </w:p>
    <w:p w14:paraId="66311190" w14:textId="77777777" w:rsidR="009C0527" w:rsidRPr="00CE002A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 w:eastAsia="ru-RU"/>
        </w:rPr>
      </w:pPr>
      <w:r w:rsidRPr="00CE002A">
        <w:rPr>
          <w:rFonts w:ascii="Times New Roman" w:hAnsi="Times New Roman" w:cs="Times New Roman"/>
          <w:b/>
          <w:sz w:val="28"/>
          <w:szCs w:val="28"/>
          <w:lang w:val="tt-RU"/>
        </w:rPr>
        <w:t>Гөлнара кайда яши</w:t>
      </w:r>
      <w:r w:rsidRPr="00CE002A">
        <w:rPr>
          <w:rFonts w:ascii="Times New Roman" w:hAnsi="Times New Roman" w:cs="Times New Roman"/>
          <w:b/>
          <w:sz w:val="28"/>
          <w:szCs w:val="28"/>
          <w:lang w:val="tt-RU" w:eastAsia="ru-RU"/>
        </w:rPr>
        <w:t>?</w:t>
      </w:r>
    </w:p>
    <w:p w14:paraId="037BAF3C" w14:textId="77777777" w:rsidR="009C0527" w:rsidRPr="00CE002A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CE002A">
        <w:rPr>
          <w:rFonts w:ascii="Times New Roman" w:hAnsi="Times New Roman" w:cs="Times New Roman"/>
          <w:sz w:val="28"/>
          <w:szCs w:val="28"/>
          <w:lang w:val="tt-RU" w:eastAsia="ru-RU"/>
        </w:rPr>
        <w:t>А)  Яңа урамда</w:t>
      </w:r>
    </w:p>
    <w:p w14:paraId="3AFE562E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hAnsi="Times New Roman" w:cs="Times New Roman"/>
          <w:sz w:val="28"/>
          <w:szCs w:val="28"/>
          <w:lang w:val="tt-RU" w:eastAsia="ru-RU"/>
        </w:rPr>
        <w:lastRenderedPageBreak/>
        <w:t>Ә) Татарстан урамында</w:t>
      </w:r>
    </w:p>
    <w:p w14:paraId="4A3D0431" w14:textId="77777777" w:rsid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CE002A">
        <w:rPr>
          <w:rFonts w:ascii="Times New Roman" w:hAnsi="Times New Roman" w:cs="Times New Roman"/>
          <w:sz w:val="28"/>
          <w:szCs w:val="28"/>
          <w:lang w:val="tt-RU" w:eastAsia="ru-RU"/>
        </w:rPr>
        <w:t>Б</w:t>
      </w:r>
      <w:r w:rsidRPr="00CE002A">
        <w:rPr>
          <w:rFonts w:ascii="Times New Roman" w:hAnsi="Times New Roman" w:cs="Times New Roman"/>
          <w:b/>
          <w:sz w:val="28"/>
          <w:szCs w:val="28"/>
          <w:lang w:val="tt-RU" w:eastAsia="ru-RU"/>
        </w:rPr>
        <w:t xml:space="preserve">) </w:t>
      </w:r>
      <w:r w:rsidRPr="00CE002A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Зур урамда</w:t>
      </w:r>
    </w:p>
    <w:p w14:paraId="21D6B1B5" w14:textId="77777777" w:rsidR="00B76F1D" w:rsidRPr="00CE002A" w:rsidRDefault="00B76F1D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 w:eastAsia="ru-RU"/>
        </w:rPr>
      </w:pPr>
    </w:p>
    <w:p w14:paraId="446C216E" w14:textId="77777777" w:rsidR="009C0527" w:rsidRPr="0010428F" w:rsidRDefault="009C0527" w:rsidP="009C0527">
      <w:pPr>
        <w:pStyle w:val="a4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0428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Установи соответствия. </w:t>
      </w:r>
    </w:p>
    <w:p w14:paraId="034B470A" w14:textId="77777777" w:rsidR="009C0527" w:rsidRPr="0010428F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10428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Тәңгәллекләрне тап.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827"/>
      </w:tblGrid>
      <w:tr w:rsidR="009C0527" w:rsidRPr="0010428F" w14:paraId="147FE8DA" w14:textId="77777777" w:rsidTr="00115683">
        <w:tc>
          <w:tcPr>
            <w:tcW w:w="2932" w:type="dxa"/>
          </w:tcPr>
          <w:p w14:paraId="79F10872" w14:textId="77777777" w:rsidR="009C0527" w:rsidRPr="0010428F" w:rsidRDefault="009C0527" w:rsidP="009C0527">
            <w:pPr>
              <w:pStyle w:val="a4"/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биек</w:t>
            </w:r>
          </w:p>
        </w:tc>
        <w:tc>
          <w:tcPr>
            <w:tcW w:w="3827" w:type="dxa"/>
          </w:tcPr>
          <w:p w14:paraId="2EDDF800" w14:textId="77777777" w:rsidR="009C0527" w:rsidRPr="0010428F" w:rsidRDefault="009C0527" w:rsidP="00115683">
            <w:pPr>
              <w:pStyle w:val="a4"/>
              <w:spacing w:after="0" w:line="276" w:lineRule="auto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10428F">
              <w:rPr>
                <w:sz w:val="28"/>
                <w:szCs w:val="28"/>
                <w:lang w:val="tt-RU"/>
              </w:rPr>
              <w:t xml:space="preserve">А) </w:t>
            </w:r>
            <w:r>
              <w:rPr>
                <w:sz w:val="28"/>
                <w:szCs w:val="28"/>
                <w:lang w:val="tt-RU"/>
              </w:rPr>
              <w:t>катлы</w:t>
            </w:r>
          </w:p>
        </w:tc>
      </w:tr>
      <w:tr w:rsidR="009C0527" w:rsidRPr="0010428F" w14:paraId="0E0C5479" w14:textId="77777777" w:rsidTr="00115683">
        <w:tc>
          <w:tcPr>
            <w:tcW w:w="2932" w:type="dxa"/>
          </w:tcPr>
          <w:p w14:paraId="0A14A64D" w14:textId="77777777" w:rsidR="009C0527" w:rsidRPr="0010428F" w:rsidRDefault="009C0527" w:rsidP="009C0527">
            <w:pPr>
              <w:pStyle w:val="a4"/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тугыз</w:t>
            </w:r>
          </w:p>
        </w:tc>
        <w:tc>
          <w:tcPr>
            <w:tcW w:w="3827" w:type="dxa"/>
          </w:tcPr>
          <w:p w14:paraId="553C86CD" w14:textId="77777777" w:rsidR="009C0527" w:rsidRPr="0010428F" w:rsidRDefault="009C0527" w:rsidP="00115683">
            <w:pPr>
              <w:pStyle w:val="a4"/>
              <w:spacing w:after="0" w:line="276" w:lineRule="auto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10428F">
              <w:rPr>
                <w:sz w:val="28"/>
                <w:szCs w:val="28"/>
                <w:lang w:val="tt-RU"/>
              </w:rPr>
              <w:t xml:space="preserve">Ә) </w:t>
            </w:r>
            <w:r>
              <w:rPr>
                <w:sz w:val="28"/>
                <w:szCs w:val="28"/>
                <w:lang w:val="tt-RU"/>
              </w:rPr>
              <w:t>бүлмәсе</w:t>
            </w:r>
          </w:p>
        </w:tc>
      </w:tr>
      <w:tr w:rsidR="009C0527" w:rsidRPr="0010428F" w14:paraId="67C943B4" w14:textId="77777777" w:rsidTr="00115683">
        <w:tc>
          <w:tcPr>
            <w:tcW w:w="2932" w:type="dxa"/>
          </w:tcPr>
          <w:p w14:paraId="0A114BF3" w14:textId="77777777" w:rsidR="009C0527" w:rsidRPr="0010428F" w:rsidRDefault="009C0527" w:rsidP="009C0527">
            <w:pPr>
              <w:pStyle w:val="a4"/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аш</w:t>
            </w:r>
          </w:p>
        </w:tc>
        <w:tc>
          <w:tcPr>
            <w:tcW w:w="3827" w:type="dxa"/>
          </w:tcPr>
          <w:p w14:paraId="549B6046" w14:textId="77777777" w:rsidR="009C0527" w:rsidRPr="0010428F" w:rsidRDefault="009C0527" w:rsidP="00115683">
            <w:pPr>
              <w:pStyle w:val="a4"/>
              <w:spacing w:after="0" w:line="276" w:lineRule="auto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10428F">
              <w:rPr>
                <w:sz w:val="28"/>
                <w:szCs w:val="28"/>
                <w:lang w:val="tt-RU"/>
              </w:rPr>
              <w:t>Б)</w:t>
            </w:r>
            <w:r>
              <w:rPr>
                <w:sz w:val="28"/>
                <w:szCs w:val="28"/>
                <w:lang w:val="tt-RU"/>
              </w:rPr>
              <w:t xml:space="preserve"> йорт</w:t>
            </w:r>
          </w:p>
        </w:tc>
      </w:tr>
    </w:tbl>
    <w:p w14:paraId="2F374E46" w14:textId="77777777" w:rsidR="009C0527" w:rsidRPr="0010428F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77C28CE6" w14:textId="77777777" w:rsid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 w:eastAsia="ru-RU"/>
        </w:rPr>
      </w:pPr>
    </w:p>
    <w:p w14:paraId="7DA4399B" w14:textId="77777777" w:rsidR="002D0043" w:rsidRPr="00464D56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6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1)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</w:t>
      </w:r>
    </w:p>
    <w:p w14:paraId="2042D86F" w14:textId="77777777" w:rsidR="000C45F7" w:rsidRPr="002D0043" w:rsidRDefault="000C45F7" w:rsidP="002D00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F75EE2B" w14:textId="77777777" w:rsidR="000C45F7" w:rsidRPr="00464D56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2A3ECB47" w14:textId="77777777" w:rsidR="000C45F7" w:rsidRPr="00464D56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46092C99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6900C032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Дөрес вариантны тап.</w:t>
      </w:r>
    </w:p>
    <w:p w14:paraId="5CDA3D77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B74EF5F" w14:textId="77777777" w:rsidR="009C0527" w:rsidRPr="006722BE" w:rsidRDefault="009C0527" w:rsidP="009C0527">
      <w:pPr>
        <w:pStyle w:val="a4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722B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Без кышны ... </w:t>
      </w:r>
    </w:p>
    <w:p w14:paraId="100FF3FE" w14:textId="77777777" w:rsidR="009C0527" w:rsidRPr="006722BE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А)  яратам</w:t>
      </w:r>
    </w:p>
    <w:p w14:paraId="4F102101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Ә) </w:t>
      </w:r>
      <w:r w:rsidRPr="009C0527">
        <w:rPr>
          <w:rFonts w:ascii="Times New Roman" w:hAnsi="Times New Roman" w:cs="Times New Roman"/>
          <w:sz w:val="28"/>
          <w:szCs w:val="28"/>
          <w:lang w:val="tt-RU"/>
        </w:rPr>
        <w:t>яратабыз</w:t>
      </w:r>
    </w:p>
    <w:p w14:paraId="38CEF303" w14:textId="77777777" w:rsidR="009C0527" w:rsidRPr="006722BE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 ярата</w:t>
      </w:r>
    </w:p>
    <w:p w14:paraId="764D9726" w14:textId="77777777" w:rsidR="009C0527" w:rsidRPr="006722BE" w:rsidRDefault="009C0527" w:rsidP="009C0527">
      <w:pPr>
        <w:pStyle w:val="a4"/>
        <w:spacing w:after="0" w:line="276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14:paraId="19AC7D93" w14:textId="77777777" w:rsidR="009C0527" w:rsidRPr="006722BE" w:rsidRDefault="009C0527" w:rsidP="009C0527">
      <w:pPr>
        <w:pStyle w:val="a4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Найди верные  ответы на вопрос.</w:t>
      </w:r>
    </w:p>
    <w:p w14:paraId="095A321E" w14:textId="77777777" w:rsidR="009C0527" w:rsidRPr="00B76F1D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76F1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Сорауга дөрес җавапларны тап.</w:t>
      </w:r>
    </w:p>
    <w:p w14:paraId="644167D6" w14:textId="77777777" w:rsidR="009C0527" w:rsidRPr="006722BE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Сез дәрестә нишләдегез?</w:t>
      </w:r>
    </w:p>
    <w:p w14:paraId="3C396CC3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А) сөйләдек </w:t>
      </w:r>
    </w:p>
    <w:p w14:paraId="020E3D86" w14:textId="77777777" w:rsidR="009C0527" w:rsidRPr="006722BE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Ә) яшәдек</w:t>
      </w:r>
    </w:p>
    <w:p w14:paraId="775AF87F" w14:textId="77777777" w:rsidR="009C0527" w:rsidRPr="006722BE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Б)</w:t>
      </w:r>
      <w:r w:rsidRPr="006722B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6722B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ашадык</w:t>
      </w:r>
    </w:p>
    <w:p w14:paraId="77FC1087" w14:textId="77777777" w:rsidR="009C0527" w:rsidRPr="009C0527" w:rsidRDefault="009C0527" w:rsidP="009C0527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C052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В) җавап бирдек</w:t>
      </w:r>
    </w:p>
    <w:p w14:paraId="1C130DA5" w14:textId="77777777" w:rsidR="00410D3E" w:rsidRPr="00464D56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1FF3D7F" w14:textId="77777777" w:rsidR="00410D3E" w:rsidRPr="00464D56" w:rsidRDefault="00410D3E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7E700B6" w14:textId="77777777" w:rsidR="009E3033" w:rsidRPr="00464D56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54131C35" w14:textId="77777777" w:rsidR="009E3033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7C2E1224" w14:textId="77777777" w:rsidR="002D0043" w:rsidRDefault="002D004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E7AD6B5" w14:textId="77777777" w:rsidR="002D0043" w:rsidRPr="002D0043" w:rsidRDefault="002D0043" w:rsidP="009C0527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Напишите по-татарски. </w:t>
      </w:r>
    </w:p>
    <w:p w14:paraId="198B9953" w14:textId="77777777" w:rsidR="002D0043" w:rsidRDefault="002D0043" w:rsidP="002D004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языгыз.</w:t>
      </w:r>
    </w:p>
    <w:p w14:paraId="1B85C824" w14:textId="77777777" w:rsidR="009F1F45" w:rsidRPr="00B76F1D" w:rsidRDefault="009F1F45" w:rsidP="002D0043">
      <w:pPr>
        <w:pStyle w:val="a4"/>
        <w:ind w:left="0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76F1D">
        <w:rPr>
          <w:rFonts w:ascii="Times New Roman" w:hAnsi="Times New Roman" w:cs="Times New Roman"/>
          <w:bCs/>
          <w:sz w:val="28"/>
          <w:szCs w:val="28"/>
          <w:lang w:val="tt-RU"/>
        </w:rPr>
        <w:t>Спасибо, неплохо.</w:t>
      </w:r>
    </w:p>
    <w:p w14:paraId="765BCF63" w14:textId="77777777" w:rsidR="009F1F45" w:rsidRDefault="009F1F45" w:rsidP="002D0043">
      <w:pPr>
        <w:pStyle w:val="a4"/>
        <w:ind w:left="0"/>
        <w:jc w:val="both"/>
        <w:rPr>
          <w:bCs/>
          <w:sz w:val="28"/>
          <w:szCs w:val="28"/>
          <w:lang w:val="tt-RU"/>
        </w:rPr>
      </w:pPr>
    </w:p>
    <w:p w14:paraId="3B2FFFA7" w14:textId="77777777" w:rsidR="002D0043" w:rsidRPr="00464D56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Җавап/ Ответ _____________________</w:t>
      </w:r>
      <w:r w:rsidR="009F1F45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</w:t>
      </w:r>
    </w:p>
    <w:p w14:paraId="3B6F78B8" w14:textId="77777777" w:rsidR="00F742F6" w:rsidRPr="002D0043" w:rsidRDefault="00F742F6" w:rsidP="009E303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3E76F686" w14:textId="77777777" w:rsidR="009E3033" w:rsidRPr="00334B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34B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 реплику с  заданной речевой ситуацией. </w:t>
      </w:r>
    </w:p>
    <w:p w14:paraId="74DC37B0" w14:textId="77777777" w:rsidR="009E3033" w:rsidRPr="00464D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репликаны яз.</w:t>
      </w:r>
    </w:p>
    <w:p w14:paraId="3F513FF1" w14:textId="77777777" w:rsidR="009E3033" w:rsidRPr="00464D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B0ED4B2" w14:textId="77777777" w:rsidR="009E3033" w:rsidRPr="00464D56" w:rsidRDefault="009F1F45" w:rsidP="009C0527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Спросите у друга(подруги), когда  он (она) придет к вам.</w:t>
      </w:r>
    </w:p>
    <w:p w14:paraId="730289D3" w14:textId="77777777" w:rsidR="00F742F6" w:rsidRPr="00464D56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36E69B3" w14:textId="77777777" w:rsidR="00F742F6" w:rsidRPr="00464D56" w:rsidRDefault="00B76F1D" w:rsidP="00F742F6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76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F742F6" w:rsidRPr="00B76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="00F742F6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</w:t>
      </w:r>
    </w:p>
    <w:p w14:paraId="7DD9D037" w14:textId="77777777" w:rsidR="00F742F6" w:rsidRPr="00464D56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815C62B" w14:textId="77777777" w:rsidR="00F742F6" w:rsidRPr="00464D56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66602095" w14:textId="77777777" w:rsidR="00F742F6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10CEE07A" w14:textId="77777777" w:rsidR="00B76F1D" w:rsidRPr="00464D56" w:rsidRDefault="00B76F1D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B8674D2" w14:textId="77777777" w:rsidR="00E53249" w:rsidRDefault="00E53249" w:rsidP="009C0527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1 </w:t>
      </w:r>
      <w:r w:rsidR="00F742F6"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</w:t>
      </w:r>
    </w:p>
    <w:p w14:paraId="203C8797" w14:textId="77777777" w:rsidR="00F742F6" w:rsidRPr="00464D56" w:rsidRDefault="00F742F6" w:rsidP="00E53249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Что ты видишь? </w:t>
      </w:r>
      <w:r w:rsidR="00B76F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они делают</w:t>
      </w: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?  </w:t>
      </w:r>
      <w:r w:rsidR="00B76F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Кокие они</w:t>
      </w: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4D2A6387" w14:textId="77777777" w:rsidR="00F742F6" w:rsidRPr="00E53249" w:rsidRDefault="00E53249" w:rsidP="00F742F6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Рәсемне кара һәм тасвирла.</w:t>
      </w:r>
    </w:p>
    <w:p w14:paraId="6E390A4E" w14:textId="77777777" w:rsidR="00E53249" w:rsidRPr="00464D56" w:rsidRDefault="00B76F1D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</w:t>
      </w:r>
      <w:r w:rsidR="009F1F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нәр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сә күрәсе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ң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 Алар 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шлиләр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 Алар 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нди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p w14:paraId="1D4D517E" w14:textId="77777777" w:rsidR="00F742F6" w:rsidRDefault="009F1F45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5CF9D3F5" wp14:editId="774538F7">
            <wp:extent cx="6115050" cy="4991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C0BB1" w14:textId="77777777" w:rsidR="00E53249" w:rsidRDefault="00E53249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C9952A1" w14:textId="77777777" w:rsidR="00E53249" w:rsidRDefault="00E53249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10 .2  Расскажи о</w:t>
      </w:r>
      <w:r w:rsidR="009F1F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походе в кино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</w:p>
    <w:p w14:paraId="1103AF5A" w14:textId="77777777" w:rsidR="00E53249" w:rsidRPr="00E53249" w:rsidRDefault="009F1F45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Кинога бару </w:t>
      </w:r>
      <w:r w:rsidR="00E53249" w:rsidRPr="00E53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турында сөйлә.</w:t>
      </w:r>
    </w:p>
    <w:p w14:paraId="556AC066" w14:textId="77777777" w:rsidR="00E53249" w:rsidRDefault="00E53249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Ул кайчан  булды? </w:t>
      </w:r>
    </w:p>
    <w:p w14:paraId="7B63E570" w14:textId="77777777" w:rsidR="00E53249" w:rsidRDefault="00E53249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Сез анда нишләдегез?</w:t>
      </w:r>
    </w:p>
    <w:p w14:paraId="4265F877" w14:textId="77777777" w:rsidR="00E53249" w:rsidRPr="00464D56" w:rsidRDefault="0068799B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Фильм нәрсә турында иде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?</w:t>
      </w:r>
    </w:p>
    <w:sectPr w:rsidR="00E53249" w:rsidRPr="00464D56" w:rsidSect="00464D5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83C6" w14:textId="77777777" w:rsidR="00CA15F6" w:rsidRDefault="00CA15F6" w:rsidP="00B76F1D">
      <w:pPr>
        <w:spacing w:after="0" w:line="240" w:lineRule="auto"/>
      </w:pPr>
      <w:r>
        <w:separator/>
      </w:r>
    </w:p>
  </w:endnote>
  <w:endnote w:type="continuationSeparator" w:id="0">
    <w:p w14:paraId="312ACEE1" w14:textId="77777777" w:rsidR="00CA15F6" w:rsidRDefault="00CA15F6" w:rsidP="00B7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4934" w14:textId="77777777" w:rsidR="00CA15F6" w:rsidRDefault="00CA15F6" w:rsidP="00B76F1D">
      <w:pPr>
        <w:spacing w:after="0" w:line="240" w:lineRule="auto"/>
      </w:pPr>
      <w:r>
        <w:separator/>
      </w:r>
    </w:p>
  </w:footnote>
  <w:footnote w:type="continuationSeparator" w:id="0">
    <w:p w14:paraId="16ABA5BC" w14:textId="77777777" w:rsidR="00CA15F6" w:rsidRDefault="00CA15F6" w:rsidP="00B76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8133" w14:textId="77777777" w:rsidR="00B76F1D" w:rsidRDefault="00B76F1D">
    <w:pPr>
      <w:pStyle w:val="a9"/>
      <w:rPr>
        <w:lang w:val="tt-RU"/>
      </w:rPr>
    </w:pPr>
    <w:r>
      <w:rPr>
        <w:lang w:val="tt-RU"/>
      </w:rPr>
      <w:t>Второй вариант</w:t>
    </w:r>
  </w:p>
  <w:p w14:paraId="70A85751" w14:textId="77777777" w:rsidR="00B76F1D" w:rsidRDefault="00B76F1D">
    <w:pPr>
      <w:pStyle w:val="a9"/>
    </w:pPr>
    <w:r>
      <w:rPr>
        <w:lang w:val="tt-RU"/>
      </w:rPr>
      <w:t>Икенче варант</w:t>
    </w:r>
  </w:p>
  <w:p w14:paraId="052ABDCF" w14:textId="77777777" w:rsidR="00B76F1D" w:rsidRDefault="00B76F1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D2E19"/>
    <w:multiLevelType w:val="hybridMultilevel"/>
    <w:tmpl w:val="803E5770"/>
    <w:lvl w:ilvl="0" w:tplc="D80035C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5430F"/>
    <w:multiLevelType w:val="hybridMultilevel"/>
    <w:tmpl w:val="886C1F12"/>
    <w:lvl w:ilvl="0" w:tplc="C4FC807C">
      <w:start w:val="1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BD7473"/>
    <w:multiLevelType w:val="hybridMultilevel"/>
    <w:tmpl w:val="11CCFA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2227"/>
    <w:multiLevelType w:val="hybridMultilevel"/>
    <w:tmpl w:val="01322AE4"/>
    <w:lvl w:ilvl="0" w:tplc="D3AACC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17C57"/>
    <w:multiLevelType w:val="hybridMultilevel"/>
    <w:tmpl w:val="42ECE37E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823A3"/>
    <w:rsid w:val="000907D9"/>
    <w:rsid w:val="000934C0"/>
    <w:rsid w:val="000C45F7"/>
    <w:rsid w:val="0017666C"/>
    <w:rsid w:val="001816F3"/>
    <w:rsid w:val="001E04E9"/>
    <w:rsid w:val="00235634"/>
    <w:rsid w:val="002618F5"/>
    <w:rsid w:val="00296988"/>
    <w:rsid w:val="002D0043"/>
    <w:rsid w:val="002F717D"/>
    <w:rsid w:val="00334B56"/>
    <w:rsid w:val="00362270"/>
    <w:rsid w:val="00410D3E"/>
    <w:rsid w:val="00421111"/>
    <w:rsid w:val="00464D56"/>
    <w:rsid w:val="004672F7"/>
    <w:rsid w:val="0052793B"/>
    <w:rsid w:val="00555ECF"/>
    <w:rsid w:val="005B4B6D"/>
    <w:rsid w:val="00670BCD"/>
    <w:rsid w:val="0068799B"/>
    <w:rsid w:val="00700A9F"/>
    <w:rsid w:val="008815A2"/>
    <w:rsid w:val="008B1B37"/>
    <w:rsid w:val="0090013F"/>
    <w:rsid w:val="009135CA"/>
    <w:rsid w:val="009C0527"/>
    <w:rsid w:val="009D7BF2"/>
    <w:rsid w:val="009E3033"/>
    <w:rsid w:val="009F1F45"/>
    <w:rsid w:val="00A35CBD"/>
    <w:rsid w:val="00A860BB"/>
    <w:rsid w:val="00B0079E"/>
    <w:rsid w:val="00B76F1D"/>
    <w:rsid w:val="00C51BB7"/>
    <w:rsid w:val="00CA15F6"/>
    <w:rsid w:val="00D2111F"/>
    <w:rsid w:val="00D26A6C"/>
    <w:rsid w:val="00DA38C7"/>
    <w:rsid w:val="00DC577C"/>
    <w:rsid w:val="00DF4CBD"/>
    <w:rsid w:val="00DF58C9"/>
    <w:rsid w:val="00E02FBE"/>
    <w:rsid w:val="00E53249"/>
    <w:rsid w:val="00E70E54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7614"/>
  <w15:docId w15:val="{64916F98-AA29-4988-A8ED-D1A23C94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2D0043"/>
  </w:style>
  <w:style w:type="character" w:customStyle="1" w:styleId="a5">
    <w:name w:val="Абзац списка Знак"/>
    <w:link w:val="a4"/>
    <w:uiPriority w:val="34"/>
    <w:rsid w:val="002D0043"/>
  </w:style>
  <w:style w:type="paragraph" w:styleId="a8">
    <w:name w:val="Normal (Web)"/>
    <w:basedOn w:val="a"/>
    <w:uiPriority w:val="99"/>
    <w:unhideWhenUsed/>
    <w:rsid w:val="009C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7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76F1D"/>
  </w:style>
  <w:style w:type="paragraph" w:styleId="ab">
    <w:name w:val="footer"/>
    <w:basedOn w:val="a"/>
    <w:link w:val="ac"/>
    <w:uiPriority w:val="99"/>
    <w:unhideWhenUsed/>
    <w:rsid w:val="00B7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76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11</cp:revision>
  <dcterms:created xsi:type="dcterms:W3CDTF">2021-12-18T18:36:00Z</dcterms:created>
  <dcterms:modified xsi:type="dcterms:W3CDTF">2024-03-25T08:49:00Z</dcterms:modified>
</cp:coreProperties>
</file>